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3B19B6" w:rsidRDefault="00EC5011" w:rsidP="00CF47AC">
      <w:pPr>
        <w:jc w:val="right"/>
        <w:rPr>
          <w:b/>
        </w:rPr>
      </w:pPr>
      <w:bookmarkStart w:id="0" w:name="_Hlk525421178"/>
      <w:r w:rsidRPr="003B19B6">
        <w:rPr>
          <w:b/>
        </w:rPr>
        <w:t xml:space="preserve">          </w:t>
      </w:r>
      <w:r w:rsidR="00D25107" w:rsidRPr="003B19B6">
        <w:rPr>
          <w:b/>
        </w:rPr>
        <w:t xml:space="preserve">                    </w:t>
      </w:r>
      <w:r w:rsidR="00851FD9" w:rsidRPr="003B19B6">
        <w:rPr>
          <w:b/>
        </w:rPr>
        <w:t>... / … / 202</w:t>
      </w:r>
      <w:r w:rsidR="00BC7762" w:rsidRPr="003B19B6">
        <w:rPr>
          <w:b/>
        </w:rPr>
        <w:t>5</w:t>
      </w:r>
    </w:p>
    <w:p w14:paraId="6425EE7C" w14:textId="77777777" w:rsidR="00020B87" w:rsidRPr="003B19B6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3B19B6" w:rsidRDefault="00280765" w:rsidP="00D664D1">
      <w:pPr>
        <w:jc w:val="center"/>
        <w:rPr>
          <w:b/>
        </w:rPr>
      </w:pPr>
      <w:r w:rsidRPr="003B19B6">
        <w:rPr>
          <w:b/>
        </w:rPr>
        <w:t>FEN BİLİMLERİ</w:t>
      </w:r>
      <w:r w:rsidR="00020B87" w:rsidRPr="003B19B6">
        <w:rPr>
          <w:b/>
        </w:rPr>
        <w:t xml:space="preserve"> DERSİ GÜNLÜK DERS PLANI</w:t>
      </w:r>
    </w:p>
    <w:p w14:paraId="599BAE63" w14:textId="04251875" w:rsidR="00706E39" w:rsidRPr="003B19B6" w:rsidRDefault="00706E39" w:rsidP="00706E39">
      <w:pPr>
        <w:jc w:val="center"/>
        <w:rPr>
          <w:b/>
        </w:rPr>
      </w:pPr>
      <w:r w:rsidRPr="003B19B6">
        <w:rPr>
          <w:b/>
        </w:rPr>
        <w:t xml:space="preserve">(HAFTA </w:t>
      </w:r>
      <w:r w:rsidR="003B19B6" w:rsidRPr="003B19B6">
        <w:rPr>
          <w:b/>
        </w:rPr>
        <w:t>30-</w:t>
      </w:r>
      <w:proofErr w:type="gramStart"/>
      <w:r w:rsidR="003B19B6" w:rsidRPr="003B19B6">
        <w:rPr>
          <w:b/>
        </w:rPr>
        <w:t>31</w:t>
      </w:r>
      <w:r w:rsidR="000A7CFC" w:rsidRPr="003B19B6">
        <w:rPr>
          <w:b/>
        </w:rPr>
        <w:t xml:space="preserve"> </w:t>
      </w:r>
      <w:r w:rsidRPr="003B19B6">
        <w:rPr>
          <w:b/>
        </w:rPr>
        <w:t>)</w:t>
      </w:r>
      <w:proofErr w:type="gramEnd"/>
    </w:p>
    <w:p w14:paraId="447DF397" w14:textId="77777777" w:rsidR="00020B87" w:rsidRPr="003B19B6" w:rsidRDefault="00020B87" w:rsidP="00020B87">
      <w:pPr>
        <w:tabs>
          <w:tab w:val="left" w:pos="1894"/>
        </w:tabs>
        <w:rPr>
          <w:b/>
        </w:rPr>
      </w:pPr>
      <w:r w:rsidRPr="003B19B6">
        <w:rPr>
          <w:b/>
        </w:rPr>
        <w:tab/>
      </w:r>
    </w:p>
    <w:p w14:paraId="2EF6C9B7" w14:textId="77777777" w:rsidR="00E251B6" w:rsidRPr="003B19B6" w:rsidRDefault="00E251B6" w:rsidP="00E251B6">
      <w:pPr>
        <w:rPr>
          <w:b/>
        </w:rPr>
      </w:pPr>
      <w:bookmarkStart w:id="2" w:name="_Hlk509301420"/>
      <w:r w:rsidRPr="003B19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19B6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3B19B6" w:rsidRDefault="00E251B6" w:rsidP="00042BEA">
            <w:pPr>
              <w:spacing w:line="220" w:lineRule="exact"/>
            </w:pPr>
            <w:bookmarkStart w:id="3" w:name="_Hlk525421145"/>
            <w:r w:rsidRPr="003B19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02560CE6" w:rsidR="00E251B6" w:rsidRPr="003B19B6" w:rsidRDefault="00D76FDC" w:rsidP="00042BEA">
            <w:pPr>
              <w:spacing w:line="220" w:lineRule="exact"/>
            </w:pPr>
            <w:r w:rsidRPr="003B19B6">
              <w:t>6</w:t>
            </w:r>
            <w:r w:rsidR="00B22793" w:rsidRPr="003B19B6">
              <w:t xml:space="preserve"> Saat</w:t>
            </w:r>
            <w:r w:rsidR="000A7404" w:rsidRPr="003B19B6">
              <w:t xml:space="preserve"> </w:t>
            </w:r>
            <w:r w:rsidR="007C5D4B" w:rsidRPr="003B19B6">
              <w:t xml:space="preserve"> </w:t>
            </w:r>
            <w:r w:rsidR="00625FF6" w:rsidRPr="003B19B6">
              <w:t xml:space="preserve"> </w:t>
            </w:r>
            <w:r w:rsidR="00DA778E" w:rsidRPr="003B19B6">
              <w:t xml:space="preserve"> </w:t>
            </w:r>
            <w:r w:rsidR="005A20B9" w:rsidRPr="003B19B6">
              <w:t xml:space="preserve"> </w:t>
            </w:r>
            <w:r w:rsidR="001F0132" w:rsidRPr="003B19B6">
              <w:t xml:space="preserve"> </w:t>
            </w:r>
            <w:r w:rsidR="003B1BD3" w:rsidRPr="003B19B6">
              <w:t xml:space="preserve"> </w:t>
            </w:r>
            <w:r w:rsidR="00D16480" w:rsidRPr="003B19B6">
              <w:t xml:space="preserve"> </w:t>
            </w:r>
          </w:p>
        </w:tc>
      </w:tr>
      <w:tr w:rsidR="00E251B6" w:rsidRPr="003B19B6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3B19B6" w:rsidRDefault="00E251B6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3B19B6" w:rsidRDefault="00280765" w:rsidP="00042BEA">
            <w:pPr>
              <w:tabs>
                <w:tab w:val="left" w:pos="284"/>
              </w:tabs>
              <w:spacing w:line="240" w:lineRule="exact"/>
            </w:pPr>
            <w:r w:rsidRPr="003B19B6">
              <w:t>FEN BİLİMLERİ</w:t>
            </w:r>
          </w:p>
        </w:tc>
      </w:tr>
      <w:tr w:rsidR="00E251B6" w:rsidRPr="003B19B6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3B19B6" w:rsidRDefault="00E251B6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3B19B6" w:rsidRDefault="00334153" w:rsidP="00042BEA">
            <w:pPr>
              <w:tabs>
                <w:tab w:val="left" w:pos="284"/>
              </w:tabs>
              <w:spacing w:line="240" w:lineRule="exact"/>
            </w:pPr>
            <w:r w:rsidRPr="003B19B6">
              <w:t>4</w:t>
            </w:r>
          </w:p>
        </w:tc>
      </w:tr>
      <w:tr w:rsidR="00E251B6" w:rsidRPr="003B19B6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3B19B6" w:rsidRDefault="0010402B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>ÜNİTE</w:t>
            </w:r>
            <w:r w:rsidR="0080397C" w:rsidRPr="003B19B6">
              <w:rPr>
                <w:b/>
              </w:rPr>
              <w:t xml:space="preserve"> </w:t>
            </w:r>
            <w:r w:rsidR="00E251B6" w:rsidRPr="003B19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668B4EC9" w:rsidR="00E251B6" w:rsidRPr="003B19B6" w:rsidRDefault="003B19B6" w:rsidP="00042BEA">
            <w:pPr>
              <w:tabs>
                <w:tab w:val="left" w:pos="284"/>
              </w:tabs>
              <w:spacing w:line="240" w:lineRule="exact"/>
            </w:pPr>
            <w:r w:rsidRPr="003B19B6">
              <w:rPr>
                <w:b/>
              </w:rPr>
              <w:t>İNSAN VE ÇEVRE</w:t>
            </w:r>
          </w:p>
        </w:tc>
      </w:tr>
      <w:tr w:rsidR="00706E39" w:rsidRPr="003B19B6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3B19B6" w:rsidRDefault="00706E39" w:rsidP="00042BEA">
            <w:pPr>
              <w:spacing w:line="180" w:lineRule="exact"/>
              <w:rPr>
                <w:b/>
              </w:rPr>
            </w:pPr>
            <w:r w:rsidRPr="003B19B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09AB07" w14:textId="77777777" w:rsidR="003B19B6" w:rsidRPr="003B19B6" w:rsidRDefault="003B19B6" w:rsidP="003B19B6">
            <w:pPr>
              <w:rPr>
                <w:b/>
                <w:bCs/>
              </w:rPr>
            </w:pPr>
            <w:r w:rsidRPr="003B19B6">
              <w:rPr>
                <w:b/>
                <w:bCs/>
              </w:rPr>
              <w:t>Bilinçli Tüketici</w:t>
            </w:r>
          </w:p>
          <w:p w14:paraId="5EF2E370" w14:textId="77777777" w:rsidR="003B19B6" w:rsidRPr="003B19B6" w:rsidRDefault="003B19B6" w:rsidP="003B19B6">
            <w:r w:rsidRPr="003B19B6">
              <w:t>*Kaynakların Tasarruflu Kullanımı</w:t>
            </w:r>
          </w:p>
          <w:p w14:paraId="35C7825E" w14:textId="270C2CDC" w:rsidR="00706E39" w:rsidRPr="003B19B6" w:rsidRDefault="003B19B6" w:rsidP="003B19B6">
            <w:pPr>
              <w:rPr>
                <w:bCs/>
              </w:rPr>
            </w:pPr>
            <w:r w:rsidRPr="003B19B6">
              <w:t>*Geri Dönüşüm</w:t>
            </w:r>
          </w:p>
        </w:tc>
      </w:tr>
      <w:bookmarkEnd w:id="3"/>
    </w:tbl>
    <w:p w14:paraId="73B33BFF" w14:textId="77777777" w:rsidR="00E251B6" w:rsidRPr="003B19B6" w:rsidRDefault="00E251B6" w:rsidP="00E251B6">
      <w:pPr>
        <w:ind w:firstLine="180"/>
        <w:rPr>
          <w:b/>
        </w:rPr>
      </w:pPr>
    </w:p>
    <w:p w14:paraId="3E119CB3" w14:textId="77777777" w:rsidR="00E251B6" w:rsidRPr="003B19B6" w:rsidRDefault="00E251B6" w:rsidP="00E251B6">
      <w:pPr>
        <w:ind w:firstLine="180"/>
        <w:rPr>
          <w:b/>
        </w:rPr>
      </w:pPr>
      <w:r w:rsidRPr="003B19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3B19B6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3B19B6" w:rsidRDefault="007C36C3" w:rsidP="007C36C3">
            <w:pPr>
              <w:pStyle w:val="Balk1"/>
              <w:jc w:val="left"/>
              <w:rPr>
                <w:sz w:val="20"/>
              </w:rPr>
            </w:pPr>
            <w:r w:rsidRPr="003B19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05B3" w14:textId="77777777" w:rsidR="003B19B6" w:rsidRPr="003B19B6" w:rsidRDefault="003B19B6" w:rsidP="003B19B6">
            <w:r w:rsidRPr="003B19B6">
              <w:t>F.4.6.1.1. Kaynakların kullanımında tasarruflu davranmaya özen gösterir.</w:t>
            </w:r>
          </w:p>
          <w:p w14:paraId="2F457494" w14:textId="77777777" w:rsidR="003B19B6" w:rsidRPr="003B19B6" w:rsidRDefault="003B19B6" w:rsidP="003B19B6"/>
          <w:p w14:paraId="0F7BE17D" w14:textId="16960F5C" w:rsidR="002F1D6B" w:rsidRPr="003B19B6" w:rsidRDefault="003B19B6" w:rsidP="003B19B6">
            <w:r w:rsidRPr="003B19B6">
              <w:t>F.4.6.1.2. Yaşam için gerekli olan kaynakların ve geri dönüşümün önemini fark eder.</w:t>
            </w:r>
          </w:p>
        </w:tc>
      </w:tr>
      <w:tr w:rsidR="007C36C3" w:rsidRPr="003B19B6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3B19B6" w:rsidRDefault="007C36C3" w:rsidP="007C36C3">
            <w:pPr>
              <w:pStyle w:val="Balk2"/>
              <w:spacing w:line="240" w:lineRule="auto"/>
              <w:jc w:val="left"/>
            </w:pPr>
            <w:r w:rsidRPr="003B19B6">
              <w:t xml:space="preserve">ÖĞRENME-ÖĞRETME YÖNTEM </w:t>
            </w:r>
          </w:p>
          <w:p w14:paraId="653F32AB" w14:textId="77777777" w:rsidR="007C36C3" w:rsidRPr="003B19B6" w:rsidRDefault="007C36C3" w:rsidP="007C36C3">
            <w:pPr>
              <w:pStyle w:val="Balk2"/>
              <w:spacing w:line="240" w:lineRule="auto"/>
              <w:jc w:val="left"/>
            </w:pPr>
            <w:r w:rsidRPr="003B19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3B19B6" w:rsidRDefault="007C36C3" w:rsidP="007C36C3">
            <w:r w:rsidRPr="003B19B6">
              <w:t>Anlatım, gözlem, soru cevap, beyin fırtınası</w:t>
            </w:r>
          </w:p>
        </w:tc>
      </w:tr>
      <w:tr w:rsidR="007C36C3" w:rsidRPr="003B19B6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3B19B6" w:rsidRDefault="007C36C3" w:rsidP="007C36C3">
            <w:pPr>
              <w:pStyle w:val="Balk2"/>
              <w:spacing w:line="240" w:lineRule="auto"/>
              <w:jc w:val="left"/>
            </w:pPr>
            <w:r w:rsidRPr="003B19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3B19B6" w:rsidRDefault="007C36C3" w:rsidP="007C36C3">
            <w:r w:rsidRPr="003B19B6">
              <w:t>Bilgisayar, akıllı tahta, ders kitabı</w:t>
            </w:r>
          </w:p>
        </w:tc>
      </w:tr>
      <w:tr w:rsidR="007C36C3" w:rsidRPr="003B19B6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3B19B6" w:rsidRDefault="007C36C3" w:rsidP="007C36C3">
            <w:pPr>
              <w:rPr>
                <w:b/>
              </w:rPr>
            </w:pPr>
            <w:r w:rsidRPr="003B19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3B19B6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19B6">
              <w:t>Sınıf</w:t>
            </w:r>
          </w:p>
        </w:tc>
      </w:tr>
      <w:tr w:rsidR="007C36C3" w:rsidRPr="003B19B6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3B19B6" w:rsidRDefault="007C36C3" w:rsidP="007C36C3">
            <w:pPr>
              <w:jc w:val="center"/>
            </w:pPr>
            <w:r w:rsidRPr="003B19B6">
              <w:rPr>
                <w:b/>
              </w:rPr>
              <w:t>ETKİNLİK SÜRECİ</w:t>
            </w:r>
          </w:p>
        </w:tc>
      </w:tr>
      <w:tr w:rsidR="007C36C3" w:rsidRPr="003B19B6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A54725" w14:textId="77777777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 tasarruflu kullanmak neden önemlidir? Öğrenciler konuşturulur.</w:t>
            </w:r>
          </w:p>
          <w:p w14:paraId="07A72964" w14:textId="3E05AB09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</w:t>
            </w: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211-212</w:t>
            </w: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) Görseller incelenir. Bu ünitede neler öğrenileceği hakkında konuşulur. Kavramlar üzerinde durulur.</w:t>
            </w:r>
          </w:p>
          <w:p w14:paraId="32EB97BA" w14:textId="77777777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Çevre nedir? Çevreyi oluşturan unsurlar hakkında konuşulur. Hangi kaynakları kullandığımız hakkında konuşulur.</w:t>
            </w:r>
          </w:p>
          <w:p w14:paraId="13288F78" w14:textId="77777777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kaynakların tasarruflu kullanılmasının önemi anlatılır. Kaynakların sınırsız olmadığı ve bir gün tükenebileceği anlatılır.</w:t>
            </w:r>
          </w:p>
          <w:p w14:paraId="16149A5B" w14:textId="4B41A596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Bilinçli tüketici nedir? Örneklerle anlatılır. Bilinçli tüketici olmak için yapılması gerekenler maddeler halinde sıralanır.</w:t>
            </w:r>
          </w:p>
          <w:p w14:paraId="2F724B88" w14:textId="5B97D882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Suyu Tasarruflu Kullanmak İçin Neler Yapılabilir? Anlatılır.</w:t>
            </w:r>
          </w:p>
          <w:p w14:paraId="4EC87C45" w14:textId="6FA767DE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 Besinleri Tasarruflu Kullanmak İçin Neler Yapılabilir? Anlatılır.</w:t>
            </w:r>
          </w:p>
          <w:p w14:paraId="7C543110" w14:textId="6A609FA4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 Elektriği Tasarruflu Kullanmak İçin Neler Yapılabilir? Anlatılır.</w:t>
            </w:r>
          </w:p>
          <w:p w14:paraId="06F752F0" w14:textId="26CF1BEE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(Sayfa 219) Geri Dönüşüm hakkında konuşulur. Hangi ürünlerin nasıl geri dönüştürüldüğü anlatılır. Ülkemizde, çevremizde ve okulumuzda yapılan geri dönüşüm kampanyaları anlatılır. Geri dönüşümün ülke ekonomisine katkıları hakkında konuşulur.</w:t>
            </w:r>
          </w:p>
          <w:p w14:paraId="44EB3663" w14:textId="2C95695C" w:rsidR="003B19B6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</w:t>
            </w: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221</w:t>
            </w: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) </w:t>
            </w: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 xml:space="preserve">Çalışma </w:t>
            </w:r>
            <w:r w:rsidRPr="003B19B6">
              <w:rPr>
                <w:rFonts w:eastAsiaTheme="minorHAnsi"/>
                <w:bCs/>
                <w:color w:val="000000" w:themeColor="text1"/>
                <w:lang w:eastAsia="en-US"/>
              </w:rPr>
              <w:t>etkinliği yapılır.</w:t>
            </w:r>
          </w:p>
          <w:p w14:paraId="3D9C0EAB" w14:textId="6E0968D0" w:rsidR="007C36C3" w:rsidRPr="003B19B6" w:rsidRDefault="003B19B6" w:rsidP="003B19B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3B19B6">
              <w:t>6.Ünite Değerlendirme Çalışmaları (sayfa 224)</w:t>
            </w:r>
          </w:p>
        </w:tc>
      </w:tr>
      <w:tr w:rsidR="007C36C3" w:rsidRPr="003B19B6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3B19B6" w:rsidRDefault="007C36C3" w:rsidP="007C36C3">
            <w:pPr>
              <w:rPr>
                <w:b/>
              </w:rPr>
            </w:pPr>
            <w:r w:rsidRPr="003B19B6">
              <w:rPr>
                <w:b/>
              </w:rPr>
              <w:t>Grupla Öğrenme Etkinlikleri</w:t>
            </w:r>
          </w:p>
          <w:p w14:paraId="3396D4BB" w14:textId="77777777" w:rsidR="007C36C3" w:rsidRPr="003B19B6" w:rsidRDefault="007C36C3" w:rsidP="007C36C3">
            <w:pPr>
              <w:rPr>
                <w:b/>
              </w:rPr>
            </w:pPr>
            <w:r w:rsidRPr="003B19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3B19B6" w:rsidRDefault="007C36C3" w:rsidP="007C36C3"/>
        </w:tc>
      </w:tr>
    </w:tbl>
    <w:p w14:paraId="55E1D4CE" w14:textId="77777777" w:rsidR="00E251B6" w:rsidRPr="003B19B6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3B19B6" w:rsidRDefault="00E251B6" w:rsidP="00E251B6">
      <w:pPr>
        <w:pStyle w:val="Balk6"/>
        <w:ind w:firstLine="180"/>
        <w:rPr>
          <w:sz w:val="20"/>
        </w:rPr>
      </w:pPr>
      <w:r w:rsidRPr="003B19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19B6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3B19B6" w:rsidRDefault="00E251B6" w:rsidP="00042BEA">
            <w:pPr>
              <w:pStyle w:val="Balk1"/>
              <w:jc w:val="left"/>
              <w:rPr>
                <w:sz w:val="20"/>
              </w:rPr>
            </w:pPr>
            <w:r w:rsidRPr="003B19B6">
              <w:rPr>
                <w:sz w:val="20"/>
              </w:rPr>
              <w:t>Ölçme-Değerlendirme:</w:t>
            </w:r>
          </w:p>
          <w:p w14:paraId="2E3F9E03" w14:textId="77777777" w:rsidR="00E251B6" w:rsidRPr="003B19B6" w:rsidRDefault="00E251B6" w:rsidP="00521275">
            <w:r w:rsidRPr="003B19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651F8" w14:textId="77777777" w:rsidR="003B19B6" w:rsidRPr="003B19B6" w:rsidRDefault="003B19B6" w:rsidP="003B19B6">
            <w:r w:rsidRPr="003B19B6">
              <w:t>Gözlem Formu</w:t>
            </w:r>
          </w:p>
          <w:p w14:paraId="26136EFD" w14:textId="77777777" w:rsidR="003B19B6" w:rsidRPr="003B19B6" w:rsidRDefault="003B19B6" w:rsidP="003B19B6"/>
          <w:p w14:paraId="529595DC" w14:textId="77777777" w:rsidR="003B19B6" w:rsidRPr="003B19B6" w:rsidRDefault="003B19B6" w:rsidP="003B19B6">
            <w:r w:rsidRPr="003B19B6">
              <w:t>Ders Kitabı</w:t>
            </w:r>
          </w:p>
          <w:p w14:paraId="599DB2A1" w14:textId="4FA2EA5E" w:rsidR="00582F79" w:rsidRPr="003B19B6" w:rsidRDefault="003B19B6" w:rsidP="003B19B6">
            <w:r w:rsidRPr="003B19B6">
              <w:t>*6.Ünite Değerlendirme Çalışmaları (sayfa 224)</w:t>
            </w:r>
          </w:p>
        </w:tc>
      </w:tr>
    </w:tbl>
    <w:p w14:paraId="0C38182F" w14:textId="77777777" w:rsidR="00E251B6" w:rsidRPr="003B19B6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3B19B6" w:rsidRDefault="00E251B6" w:rsidP="00E251B6">
      <w:pPr>
        <w:pStyle w:val="Balk6"/>
        <w:ind w:firstLine="180"/>
        <w:rPr>
          <w:sz w:val="20"/>
        </w:rPr>
      </w:pPr>
      <w:r w:rsidRPr="003B19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19B6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3B19B6" w:rsidRDefault="00E251B6" w:rsidP="00042BEA">
            <w:pPr>
              <w:rPr>
                <w:b/>
              </w:rPr>
            </w:pPr>
            <w:r w:rsidRPr="003B19B6">
              <w:rPr>
                <w:b/>
              </w:rPr>
              <w:t xml:space="preserve">Planın Uygulanmasına </w:t>
            </w:r>
          </w:p>
          <w:p w14:paraId="0DEC57B8" w14:textId="77777777" w:rsidR="00E251B6" w:rsidRPr="003B19B6" w:rsidRDefault="00E251B6" w:rsidP="00042BEA">
            <w:r w:rsidRPr="003B19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28D84" w14:textId="77777777" w:rsidR="003B19B6" w:rsidRPr="003B19B6" w:rsidRDefault="003B19B6" w:rsidP="003B19B6">
            <w:r w:rsidRPr="003B19B6">
              <w:t>a. Elektrik, su, besin gibi kaynakların tasarruflu kullanılmasının önemi vurgulanır.</w:t>
            </w:r>
          </w:p>
          <w:p w14:paraId="58ABD433" w14:textId="77777777" w:rsidR="003B19B6" w:rsidRPr="003B19B6" w:rsidRDefault="003B19B6" w:rsidP="003B19B6">
            <w:r w:rsidRPr="003B19B6">
              <w:t>b. Yeniden kullanmanın önemi üzerinde durulur.</w:t>
            </w:r>
          </w:p>
          <w:p w14:paraId="52F87ACC" w14:textId="77777777" w:rsidR="003B19B6" w:rsidRPr="003B19B6" w:rsidRDefault="003B19B6" w:rsidP="003B19B6"/>
          <w:p w14:paraId="46D8993D" w14:textId="218BCEE2" w:rsidR="00E251B6" w:rsidRPr="003B19B6" w:rsidRDefault="003B19B6" w:rsidP="003B19B6">
            <w:r w:rsidRPr="003B19B6">
              <w:t>Su, besin, elektrik gibi kaynaklara değinilir.</w:t>
            </w:r>
          </w:p>
        </w:tc>
      </w:tr>
    </w:tbl>
    <w:p w14:paraId="63A6D0FC" w14:textId="77777777" w:rsidR="00354E35" w:rsidRPr="003B19B6" w:rsidRDefault="00025C9E" w:rsidP="00354E35">
      <w:pPr>
        <w:tabs>
          <w:tab w:val="left" w:pos="3569"/>
        </w:tabs>
        <w:jc w:val="right"/>
        <w:rPr>
          <w:b/>
        </w:rPr>
      </w:pPr>
      <w:r w:rsidRPr="003B19B6">
        <w:rPr>
          <w:b/>
        </w:rPr>
        <w:t>……………..</w:t>
      </w:r>
      <w:r w:rsidR="00354E35" w:rsidRPr="003B19B6">
        <w:rPr>
          <w:b/>
        </w:rPr>
        <w:t>………..</w:t>
      </w:r>
    </w:p>
    <w:p w14:paraId="11AC3495" w14:textId="77777777" w:rsidR="00020B87" w:rsidRPr="003B19B6" w:rsidRDefault="00582F79" w:rsidP="00354E35">
      <w:pPr>
        <w:tabs>
          <w:tab w:val="left" w:pos="3569"/>
        </w:tabs>
        <w:jc w:val="right"/>
        <w:rPr>
          <w:b/>
        </w:rPr>
      </w:pPr>
      <w:r w:rsidRPr="003B19B6">
        <w:rPr>
          <w:b/>
        </w:rPr>
        <w:t>4</w:t>
      </w:r>
      <w:r w:rsidR="00354E35" w:rsidRPr="003B19B6">
        <w:rPr>
          <w:b/>
        </w:rPr>
        <w:t>/… Sınıf Öğretmeni</w:t>
      </w:r>
    </w:p>
    <w:p w14:paraId="1669F439" w14:textId="77777777" w:rsidR="00020B87" w:rsidRPr="003B19B6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3B19B6" w:rsidRDefault="00851FD9" w:rsidP="00354E35">
      <w:pPr>
        <w:tabs>
          <w:tab w:val="left" w:pos="3569"/>
        </w:tabs>
        <w:jc w:val="center"/>
        <w:rPr>
          <w:b/>
        </w:rPr>
      </w:pPr>
      <w:r w:rsidRPr="003B19B6">
        <w:rPr>
          <w:b/>
        </w:rPr>
        <w:t>…</w:t>
      </w:r>
      <w:proofErr w:type="gramStart"/>
      <w:r w:rsidRPr="003B19B6">
        <w:rPr>
          <w:b/>
        </w:rPr>
        <w:t>/….</w:t>
      </w:r>
      <w:proofErr w:type="gramEnd"/>
      <w:r w:rsidRPr="003B19B6">
        <w:rPr>
          <w:b/>
        </w:rPr>
        <w:t>/202</w:t>
      </w:r>
      <w:r w:rsidR="00A54B7D" w:rsidRPr="003B19B6">
        <w:rPr>
          <w:b/>
        </w:rPr>
        <w:t>5</w:t>
      </w:r>
    </w:p>
    <w:p w14:paraId="7B3689FF" w14:textId="77777777" w:rsidR="00354E35" w:rsidRPr="003B19B6" w:rsidRDefault="00354E35" w:rsidP="00354E35">
      <w:pPr>
        <w:tabs>
          <w:tab w:val="left" w:pos="3569"/>
        </w:tabs>
        <w:jc w:val="center"/>
        <w:rPr>
          <w:b/>
        </w:rPr>
      </w:pPr>
      <w:r w:rsidRPr="003B19B6">
        <w:rPr>
          <w:b/>
        </w:rPr>
        <w:t>………………………</w:t>
      </w:r>
    </w:p>
    <w:p w14:paraId="7658F4F1" w14:textId="77777777" w:rsidR="002B67A3" w:rsidRPr="003B19B6" w:rsidRDefault="00020B87" w:rsidP="00521275">
      <w:pPr>
        <w:tabs>
          <w:tab w:val="left" w:pos="3569"/>
        </w:tabs>
        <w:jc w:val="center"/>
        <w:rPr>
          <w:b/>
        </w:rPr>
      </w:pPr>
      <w:r w:rsidRPr="003B19B6">
        <w:rPr>
          <w:b/>
        </w:rPr>
        <w:t xml:space="preserve">Okul Müdürü </w:t>
      </w:r>
      <w:bookmarkEnd w:id="0"/>
      <w:bookmarkEnd w:id="1"/>
      <w:bookmarkEnd w:id="2"/>
      <w:r w:rsidR="00CF47AC" w:rsidRPr="003B19B6">
        <w:rPr>
          <w:b/>
        </w:rPr>
        <w:t xml:space="preserve">  </w:t>
      </w:r>
    </w:p>
    <w:sectPr w:rsidR="002B67A3" w:rsidRPr="003B19B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E9E0" w14:textId="77777777" w:rsidR="00746A37" w:rsidRDefault="00746A37" w:rsidP="00161E3C">
      <w:r>
        <w:separator/>
      </w:r>
    </w:p>
  </w:endnote>
  <w:endnote w:type="continuationSeparator" w:id="0">
    <w:p w14:paraId="56A5877C" w14:textId="77777777" w:rsidR="00746A37" w:rsidRDefault="00746A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22F4" w14:textId="77777777" w:rsidR="00746A37" w:rsidRDefault="00746A37" w:rsidP="00161E3C">
      <w:r>
        <w:separator/>
      </w:r>
    </w:p>
  </w:footnote>
  <w:footnote w:type="continuationSeparator" w:id="0">
    <w:p w14:paraId="776BDBDF" w14:textId="77777777" w:rsidR="00746A37" w:rsidRDefault="00746A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2019-09-10T14:12:00Z</dcterms:created>
  <dcterms:modified xsi:type="dcterms:W3CDTF">2025-02-27T06:11:00Z</dcterms:modified>
</cp:coreProperties>
</file>